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8784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Ryan Moscoe</w:t>
      </w:r>
    </w:p>
    <w:p w14:paraId="00000002" w14:textId="2957927B" w:rsidR="0058784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Ventura, CA 93004 • (858) 717-4050 • </w:t>
      </w:r>
      <w:r w:rsidR="001D3CA4">
        <w:rPr>
          <w:rFonts w:ascii="Calibri" w:eastAsia="Calibri" w:hAnsi="Calibri" w:cs="Calibri"/>
          <w:color w:val="000000"/>
        </w:rPr>
        <w:t>ryan</w:t>
      </w:r>
      <w:r>
        <w:rPr>
          <w:rFonts w:ascii="Calibri" w:eastAsia="Calibri" w:hAnsi="Calibri" w:cs="Calibri"/>
          <w:color w:val="000000"/>
        </w:rPr>
        <w:t>@</w:t>
      </w:r>
      <w:r w:rsidR="001D3CA4">
        <w:rPr>
          <w:rFonts w:ascii="Calibri" w:eastAsia="Calibri" w:hAnsi="Calibri" w:cs="Calibri"/>
          <w:color w:val="000000"/>
        </w:rPr>
        <w:t>ryanmoscoe</w:t>
      </w:r>
      <w:r>
        <w:rPr>
          <w:rFonts w:ascii="Calibri" w:eastAsia="Calibri" w:hAnsi="Calibri" w:cs="Calibri"/>
          <w:color w:val="000000"/>
        </w:rPr>
        <w:t xml:space="preserve">.com • </w:t>
      </w:r>
    </w:p>
    <w:p w14:paraId="00000003" w14:textId="77777777" w:rsidR="0058784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LinkedIn: </w:t>
      </w:r>
      <w:r>
        <w:rPr>
          <w:rFonts w:ascii="Calibri" w:eastAsia="Calibri" w:hAnsi="Calibri" w:cs="Calibri"/>
          <w:color w:val="000000"/>
        </w:rPr>
        <w:t xml:space="preserve">linkedin.com/in/ryan-moscoe-8652973 • </w:t>
      </w:r>
      <w:r>
        <w:rPr>
          <w:rFonts w:ascii="Calibri" w:eastAsia="Calibri" w:hAnsi="Calibri" w:cs="Calibri"/>
          <w:b/>
          <w:color w:val="000000"/>
        </w:rPr>
        <w:t>GitHub:</w:t>
      </w:r>
      <w:r>
        <w:rPr>
          <w:rFonts w:ascii="Calibri" w:eastAsia="Calibri" w:hAnsi="Calibri" w:cs="Calibri"/>
          <w:color w:val="000000"/>
        </w:rPr>
        <w:t xml:space="preserve"> https://github.com/rmoscoe • </w:t>
      </w:r>
    </w:p>
    <w:p w14:paraId="00000004" w14:textId="3EC51AEB" w:rsidR="0058784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Portfolio: </w:t>
      </w:r>
      <w:r>
        <w:rPr>
          <w:rFonts w:ascii="Calibri" w:eastAsia="Calibri" w:hAnsi="Calibri" w:cs="Calibri"/>
          <w:color w:val="000000"/>
        </w:rPr>
        <w:t>https://</w:t>
      </w:r>
      <w:r w:rsidR="00ED5AEF">
        <w:rPr>
          <w:rFonts w:ascii="Calibri" w:eastAsia="Calibri" w:hAnsi="Calibri" w:cs="Calibri"/>
          <w:color w:val="000000"/>
        </w:rPr>
        <w:t>www.</w:t>
      </w:r>
      <w:r>
        <w:rPr>
          <w:rFonts w:ascii="Calibri" w:eastAsia="Calibri" w:hAnsi="Calibri" w:cs="Calibri"/>
          <w:color w:val="000000"/>
        </w:rPr>
        <w:t>r</w:t>
      </w:r>
      <w:r w:rsidR="001D3CA4">
        <w:rPr>
          <w:rFonts w:ascii="Calibri" w:eastAsia="Calibri" w:hAnsi="Calibri" w:cs="Calibri"/>
          <w:color w:val="000000"/>
        </w:rPr>
        <w:t>yan</w:t>
      </w:r>
      <w:r>
        <w:rPr>
          <w:rFonts w:ascii="Calibri" w:eastAsia="Calibri" w:hAnsi="Calibri" w:cs="Calibri"/>
          <w:color w:val="000000"/>
        </w:rPr>
        <w:t>moscoe.</w:t>
      </w:r>
      <w:r w:rsidR="00ED5AEF">
        <w:rPr>
          <w:rFonts w:ascii="Calibri" w:eastAsia="Calibri" w:hAnsi="Calibri" w:cs="Calibri"/>
          <w:color w:val="000000"/>
        </w:rPr>
        <w:t>com</w:t>
      </w:r>
    </w:p>
    <w:p w14:paraId="00000005" w14:textId="77777777" w:rsidR="0058784A" w:rsidRDefault="00ED5AEF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jc w:val="right"/>
        <w:rPr>
          <w:rFonts w:ascii="Calibri" w:eastAsia="Calibri" w:hAnsi="Calibri" w:cs="Calibri"/>
          <w:color w:val="000000"/>
        </w:rPr>
      </w:pPr>
      <w:r>
        <w:rPr>
          <w:noProof/>
        </w:rPr>
      </w:r>
      <w:r w:rsidR="00ED5AEF">
        <w:rPr>
          <w:noProof/>
        </w:rPr>
        <w:pict w14:anchorId="153AE1E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6" w14:textId="77777777" w:rsidR="0058784A" w:rsidRDefault="0058784A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Calibri" w:eastAsia="Calibri" w:hAnsi="Calibri" w:cs="Calibri"/>
          <w:b/>
          <w:color w:val="000000"/>
        </w:rPr>
      </w:pPr>
    </w:p>
    <w:p w14:paraId="00000007" w14:textId="77777777" w:rsidR="0058784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SUMMARY</w:t>
      </w:r>
    </w:p>
    <w:p w14:paraId="00000008" w14:textId="77777777" w:rsidR="0058784A" w:rsidRDefault="0058784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Calibri" w:eastAsia="Calibri" w:hAnsi="Calibri" w:cs="Calibri"/>
          <w:b/>
          <w:color w:val="666666"/>
        </w:rPr>
      </w:pPr>
    </w:p>
    <w:p w14:paraId="534700B4" w14:textId="3B49CF95" w:rsidR="00F217DF" w:rsidRDefault="00E056C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Calibri" w:eastAsia="Calibri" w:hAnsi="Calibri" w:cs="Calibri"/>
          <w:b/>
          <w:i/>
          <w:color w:val="434343"/>
        </w:rPr>
      </w:pPr>
      <w:r w:rsidRPr="00E056C7">
        <w:rPr>
          <w:rFonts w:ascii="Calibri" w:eastAsia="Calibri" w:hAnsi="Calibri" w:cs="Calibri"/>
          <w:b/>
          <w:color w:val="434343"/>
        </w:rPr>
        <w:t xml:space="preserve">Mid-level Software Engineer with 2+ years of experience delivering scalable, AI-powered web apps and tools. Proven record of owning full-stack projects end-to-end—cutting content creation costs by 67%, optimizing cloud infrastructure, and architecting complex workflows. Combines deep technical expertise in Python, Django, and PostgreSQL with a </w:t>
      </w:r>
      <w:r w:rsidR="009355CC">
        <w:rPr>
          <w:rFonts w:ascii="Calibri" w:eastAsia="Calibri" w:hAnsi="Calibri" w:cs="Calibri"/>
          <w:b/>
          <w:color w:val="434343"/>
        </w:rPr>
        <w:t>history</w:t>
      </w:r>
      <w:r w:rsidRPr="00E056C7">
        <w:rPr>
          <w:rFonts w:ascii="Calibri" w:eastAsia="Calibri" w:hAnsi="Calibri" w:cs="Calibri"/>
          <w:b/>
          <w:color w:val="434343"/>
        </w:rPr>
        <w:t xml:space="preserve"> of aligning cross-functional teams around business-critical outcomes. A business-technical hybrid who communicates complex ideas clearly and ships </w:t>
      </w:r>
      <w:r w:rsidR="009355CC">
        <w:rPr>
          <w:rFonts w:ascii="Calibri" w:eastAsia="Calibri" w:hAnsi="Calibri" w:cs="Calibri"/>
          <w:b/>
          <w:color w:val="434343"/>
        </w:rPr>
        <w:t>impactful</w:t>
      </w:r>
      <w:r w:rsidRPr="00E056C7">
        <w:rPr>
          <w:rFonts w:ascii="Calibri" w:eastAsia="Calibri" w:hAnsi="Calibri" w:cs="Calibri"/>
          <w:b/>
          <w:color w:val="434343"/>
        </w:rPr>
        <w:t xml:space="preserve"> features fast.</w:t>
      </w:r>
    </w:p>
    <w:p w14:paraId="0000000A" w14:textId="77777777" w:rsidR="0058784A" w:rsidRDefault="0058784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Calibri" w:eastAsia="Calibri" w:hAnsi="Calibri" w:cs="Calibri"/>
          <w:b/>
          <w:i/>
          <w:color w:val="434343"/>
        </w:rPr>
      </w:pPr>
    </w:p>
    <w:p w14:paraId="4BC03234" w14:textId="77777777" w:rsidR="00457C03" w:rsidRDefault="00457C0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Calibri" w:eastAsia="Calibri" w:hAnsi="Calibri" w:cs="Calibri"/>
          <w:b/>
          <w:i/>
          <w:color w:val="434343"/>
        </w:rPr>
      </w:pPr>
    </w:p>
    <w:p w14:paraId="0000000B" w14:textId="77777777" w:rsidR="0058784A" w:rsidRDefault="00000000">
      <w:pPr>
        <w:keepNext/>
        <w:keepLines/>
        <w:tabs>
          <w:tab w:val="right" w:pos="10080"/>
        </w:tabs>
        <w:spacing w:line="252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TECHNICAL SKILLS</w:t>
      </w:r>
    </w:p>
    <w:p w14:paraId="0000000C" w14:textId="77777777" w:rsidR="0058784A" w:rsidRDefault="0058784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Calibri" w:eastAsia="Calibri" w:hAnsi="Calibri" w:cs="Calibri"/>
          <w:b/>
        </w:rPr>
      </w:pPr>
    </w:p>
    <w:p w14:paraId="0000000D" w14:textId="181487D2" w:rsidR="0058784A" w:rsidRDefault="00000000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Tech Stack: </w:t>
      </w:r>
      <w:r w:rsidR="009242E9">
        <w:rPr>
          <w:rFonts w:ascii="Calibri" w:eastAsia="Calibri" w:hAnsi="Calibri" w:cs="Calibri"/>
          <w:color w:val="000000"/>
        </w:rPr>
        <w:t>HT</w:t>
      </w:r>
      <w:r>
        <w:rPr>
          <w:rFonts w:ascii="Calibri" w:eastAsia="Calibri" w:hAnsi="Calibri" w:cs="Calibri"/>
          <w:color w:val="000000"/>
        </w:rPr>
        <w:t xml:space="preserve">ML | CSS | JavaScript </w:t>
      </w:r>
      <w:r w:rsidR="009242E9">
        <w:rPr>
          <w:rFonts w:ascii="Calibri" w:eastAsia="Calibri" w:hAnsi="Calibri" w:cs="Calibri"/>
        </w:rPr>
        <w:t xml:space="preserve">| </w:t>
      </w:r>
      <w:r>
        <w:rPr>
          <w:rFonts w:ascii="Calibri" w:eastAsia="Calibri" w:hAnsi="Calibri" w:cs="Calibri"/>
        </w:rPr>
        <w:t xml:space="preserve">Node.JS </w:t>
      </w:r>
      <w:r w:rsidR="00514A29">
        <w:rPr>
          <w:rFonts w:ascii="Calibri" w:eastAsia="Calibri" w:hAnsi="Calibri" w:cs="Calibri"/>
        </w:rPr>
        <w:t xml:space="preserve">| </w:t>
      </w:r>
      <w:r w:rsidR="009242E9">
        <w:rPr>
          <w:rFonts w:ascii="Calibri" w:eastAsia="Calibri" w:hAnsi="Calibri" w:cs="Calibri"/>
        </w:rPr>
        <w:t>Python | Java |</w:t>
      </w:r>
      <w:r w:rsidR="006B654F">
        <w:rPr>
          <w:rFonts w:ascii="Calibri" w:eastAsia="Calibri" w:hAnsi="Calibri" w:cs="Calibri"/>
        </w:rPr>
        <w:t xml:space="preserve"> </w:t>
      </w:r>
      <w:r w:rsidR="00514A29">
        <w:rPr>
          <w:rFonts w:ascii="Calibri" w:eastAsia="Calibri" w:hAnsi="Calibri" w:cs="Calibri"/>
        </w:rPr>
        <w:t>MySQL |</w:t>
      </w:r>
      <w:r w:rsidR="00EB1771">
        <w:rPr>
          <w:rFonts w:ascii="Calibri" w:eastAsia="Calibri" w:hAnsi="Calibri" w:cs="Calibri"/>
        </w:rPr>
        <w:t xml:space="preserve"> PostgreSQL |</w:t>
      </w:r>
      <w:r w:rsidR="00514A29">
        <w:rPr>
          <w:rFonts w:ascii="Calibri" w:eastAsia="Calibri" w:hAnsi="Calibri" w:cs="Calibri"/>
        </w:rPr>
        <w:t xml:space="preserve"> MongoDB</w:t>
      </w:r>
    </w:p>
    <w:p w14:paraId="0000000E" w14:textId="238B25BE" w:rsidR="0058784A" w:rsidRDefault="00000000">
      <w:pPr>
        <w:keepNext/>
        <w:keepLines/>
        <w:numPr>
          <w:ilvl w:val="0"/>
          <w:numId w:val="4"/>
        </w:numPr>
        <w:tabs>
          <w:tab w:val="right" w:pos="9360"/>
        </w:tabs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Frameworks and Libraries:</w:t>
      </w:r>
      <w:r>
        <w:rPr>
          <w:rFonts w:ascii="Calibri" w:eastAsia="Calibri" w:hAnsi="Calibri" w:cs="Calibri"/>
        </w:rPr>
        <w:t xml:space="preserve"> </w:t>
      </w:r>
      <w:proofErr w:type="spellStart"/>
      <w:r w:rsidR="00036523">
        <w:rPr>
          <w:rFonts w:ascii="Calibri" w:eastAsia="Calibri" w:hAnsi="Calibri" w:cs="Calibri"/>
        </w:rPr>
        <w:t>TailwindCSS</w:t>
      </w:r>
      <w:proofErr w:type="spellEnd"/>
      <w:r>
        <w:rPr>
          <w:rFonts w:ascii="Calibri" w:eastAsia="Calibri" w:hAnsi="Calibri" w:cs="Calibri"/>
        </w:rPr>
        <w:t xml:space="preserve"> </w:t>
      </w:r>
      <w:r w:rsidR="00ED3046">
        <w:rPr>
          <w:rFonts w:ascii="Calibri" w:eastAsia="Calibri" w:hAnsi="Calibri" w:cs="Calibri"/>
        </w:rPr>
        <w:t xml:space="preserve">| </w:t>
      </w:r>
      <w:r w:rsidR="00514A29">
        <w:rPr>
          <w:rFonts w:ascii="Calibri" w:eastAsia="Calibri" w:hAnsi="Calibri" w:cs="Calibri"/>
        </w:rPr>
        <w:t>React |</w:t>
      </w:r>
      <w:r w:rsidR="00ED5AEF">
        <w:rPr>
          <w:rFonts w:ascii="Calibri" w:eastAsia="Calibri" w:hAnsi="Calibri" w:cs="Calibri"/>
        </w:rPr>
        <w:t xml:space="preserve"> Alpine.js |</w:t>
      </w:r>
      <w:r w:rsidR="00036523">
        <w:rPr>
          <w:rFonts w:ascii="Calibri" w:eastAsia="Calibri" w:hAnsi="Calibri" w:cs="Calibri"/>
        </w:rPr>
        <w:t xml:space="preserve"> </w:t>
      </w:r>
      <w:r w:rsidR="00EB1771">
        <w:rPr>
          <w:rFonts w:ascii="Calibri" w:eastAsia="Calibri" w:hAnsi="Calibri" w:cs="Calibri"/>
        </w:rPr>
        <w:t>Django |</w:t>
      </w:r>
      <w:r w:rsidR="00B62A43">
        <w:rPr>
          <w:rFonts w:ascii="Calibri" w:eastAsia="Calibri" w:hAnsi="Calibri" w:cs="Calibri"/>
        </w:rPr>
        <w:t xml:space="preserve"> </w:t>
      </w:r>
      <w:proofErr w:type="spellStart"/>
      <w:r w:rsidR="00B62A43">
        <w:rPr>
          <w:rFonts w:ascii="Calibri" w:eastAsia="Calibri" w:hAnsi="Calibri" w:cs="Calibri"/>
        </w:rPr>
        <w:t>Openai</w:t>
      </w:r>
      <w:proofErr w:type="spellEnd"/>
      <w:r w:rsidR="00B62A43">
        <w:rPr>
          <w:rFonts w:ascii="Calibri" w:eastAsia="Calibri" w:hAnsi="Calibri" w:cs="Calibri"/>
        </w:rPr>
        <w:t xml:space="preserve"> | </w:t>
      </w:r>
      <w:proofErr w:type="spellStart"/>
      <w:r w:rsidR="00B62A43">
        <w:rPr>
          <w:rFonts w:ascii="Calibri" w:eastAsia="Calibri" w:hAnsi="Calibri" w:cs="Calibri"/>
        </w:rPr>
        <w:t>Pydantic</w:t>
      </w:r>
      <w:proofErr w:type="spellEnd"/>
      <w:r w:rsidR="00B62A43">
        <w:rPr>
          <w:rFonts w:ascii="Calibri" w:eastAsia="Calibri" w:hAnsi="Calibri" w:cs="Calibri"/>
        </w:rPr>
        <w:t xml:space="preserve"> </w:t>
      </w:r>
      <w:r w:rsidR="00514A29">
        <w:rPr>
          <w:rFonts w:ascii="Calibri" w:eastAsia="Calibri" w:hAnsi="Calibri" w:cs="Calibri"/>
        </w:rPr>
        <w:t xml:space="preserve">| </w:t>
      </w:r>
      <w:proofErr w:type="spellStart"/>
      <w:r w:rsidR="00514A29">
        <w:rPr>
          <w:rFonts w:ascii="Calibri" w:eastAsia="Calibri" w:hAnsi="Calibri" w:cs="Calibri"/>
        </w:rPr>
        <w:t>GraphQL</w:t>
      </w:r>
      <w:proofErr w:type="spellEnd"/>
    </w:p>
    <w:p w14:paraId="1510DBC6" w14:textId="18146C6A" w:rsidR="00EB1771" w:rsidRPr="00EB1771" w:rsidRDefault="00EB1771" w:rsidP="00EB1771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Computer Science</w:t>
      </w:r>
      <w:r w:rsidR="009355CC">
        <w:rPr>
          <w:rFonts w:ascii="Calibri" w:eastAsia="Calibri" w:hAnsi="Calibri" w:cs="Calibri"/>
          <w:b/>
          <w:bCs/>
          <w:color w:val="000000"/>
        </w:rPr>
        <w:t xml:space="preserve"> &amp; Dev Tools</w:t>
      </w:r>
      <w:r>
        <w:rPr>
          <w:rFonts w:ascii="Calibri" w:eastAsia="Calibri" w:hAnsi="Calibri" w:cs="Calibri"/>
          <w:b/>
          <w:bCs/>
          <w:color w:val="000000"/>
        </w:rPr>
        <w:t xml:space="preserve">: </w:t>
      </w:r>
      <w:r>
        <w:rPr>
          <w:rFonts w:ascii="Calibri" w:eastAsia="Calibri" w:hAnsi="Calibri" w:cs="Calibri"/>
          <w:color w:val="000000"/>
        </w:rPr>
        <w:t>Agile | Data Structures | Algorithms | Object-Oriented Programming | Functional Programming</w:t>
      </w:r>
      <w:r w:rsidR="00C052E9">
        <w:rPr>
          <w:rFonts w:ascii="Calibri" w:eastAsia="Calibri" w:hAnsi="Calibri" w:cs="Calibri"/>
          <w:color w:val="000000"/>
        </w:rPr>
        <w:t xml:space="preserve"> | Design Patterns</w:t>
      </w:r>
      <w:r w:rsidR="009355CC">
        <w:rPr>
          <w:rFonts w:ascii="Calibri" w:eastAsia="Calibri" w:hAnsi="Calibri" w:cs="Calibri"/>
          <w:color w:val="000000"/>
        </w:rPr>
        <w:t xml:space="preserve"> | IDEs | Terminal (</w:t>
      </w:r>
      <w:proofErr w:type="spellStart"/>
      <w:r w:rsidR="009355CC">
        <w:rPr>
          <w:rFonts w:ascii="Calibri" w:eastAsia="Calibri" w:hAnsi="Calibri" w:cs="Calibri"/>
          <w:color w:val="000000"/>
        </w:rPr>
        <w:t>zsh</w:t>
      </w:r>
      <w:proofErr w:type="spellEnd"/>
      <w:r w:rsidR="009355CC">
        <w:rPr>
          <w:rFonts w:ascii="Calibri" w:eastAsia="Calibri" w:hAnsi="Calibri" w:cs="Calibri"/>
          <w:color w:val="000000"/>
        </w:rPr>
        <w:t>) | Git | GitHub | Insomnia</w:t>
      </w:r>
    </w:p>
    <w:p w14:paraId="00000012" w14:textId="77777777" w:rsidR="0058784A" w:rsidRDefault="0058784A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Calibri" w:eastAsia="Calibri" w:hAnsi="Calibri" w:cs="Calibri"/>
          <w:color w:val="000000"/>
        </w:rPr>
      </w:pPr>
    </w:p>
    <w:p w14:paraId="00000013" w14:textId="77777777" w:rsidR="0058784A" w:rsidRDefault="0058784A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Calibri" w:eastAsia="Calibri" w:hAnsi="Calibri" w:cs="Calibri"/>
          <w:b/>
          <w:color w:val="000000"/>
        </w:rPr>
      </w:pPr>
    </w:p>
    <w:p w14:paraId="128B9032" w14:textId="77777777" w:rsidR="00B62A43" w:rsidRDefault="00B62A43" w:rsidP="00B62A4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EXPERIENCE</w:t>
      </w:r>
    </w:p>
    <w:p w14:paraId="0F278324" w14:textId="77777777" w:rsidR="00B62A43" w:rsidRDefault="00B62A43" w:rsidP="00B62A4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color w:val="000000"/>
        </w:rPr>
      </w:pPr>
    </w:p>
    <w:p w14:paraId="79DEBFA9" w14:textId="77777777" w:rsidR="00B62A43" w:rsidRDefault="00B62A43" w:rsidP="00B62A4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>Bruce Clay, Inc</w:t>
      </w:r>
      <w:r>
        <w:rPr>
          <w:rFonts w:ascii="Calibri" w:eastAsia="Calibri" w:hAnsi="Calibri" w:cs="Calibri"/>
          <w:bCs/>
          <w:color w:val="000000"/>
        </w:rPr>
        <w:t>, Moorpark, CA (Remote)</w:t>
      </w:r>
    </w:p>
    <w:p w14:paraId="716BB073" w14:textId="77777777" w:rsidR="00B62A43" w:rsidRPr="00100CEE" w:rsidRDefault="00B62A43" w:rsidP="00B62A4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i/>
          <w:iCs/>
          <w:color w:val="000000"/>
        </w:rPr>
        <w:t xml:space="preserve">Software Engineer, </w:t>
      </w:r>
      <w:r>
        <w:rPr>
          <w:rFonts w:ascii="Calibri" w:eastAsia="Calibri" w:hAnsi="Calibri" w:cs="Calibri"/>
          <w:bCs/>
          <w:color w:val="000000"/>
        </w:rPr>
        <w:t>05/2024-Present</w:t>
      </w:r>
    </w:p>
    <w:p w14:paraId="4B5D27EF" w14:textId="77777777" w:rsidR="00B62A43" w:rsidRDefault="00B62A43" w:rsidP="00B62A4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i/>
          <w:iCs/>
          <w:color w:val="000000"/>
        </w:rPr>
        <w:t>Software Engineer (Contract)</w:t>
      </w:r>
      <w:r>
        <w:rPr>
          <w:rFonts w:ascii="Calibri" w:eastAsia="Calibri" w:hAnsi="Calibri" w:cs="Calibri"/>
          <w:bCs/>
          <w:color w:val="000000"/>
        </w:rPr>
        <w:t>, 08/2023-05/2024</w:t>
      </w:r>
    </w:p>
    <w:p w14:paraId="4FD1D4EA" w14:textId="77777777" w:rsidR="00B62A43" w:rsidRDefault="00B62A43" w:rsidP="00B62A4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bCs/>
          <w:color w:val="000000"/>
        </w:rPr>
      </w:pPr>
    </w:p>
    <w:p w14:paraId="55BA8BD0" w14:textId="2FC2402E" w:rsidR="00ED5AEF" w:rsidRDefault="00ED5AEF" w:rsidP="00B62A43">
      <w:pPr>
        <w:pStyle w:val="ListParagraph"/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bCs/>
          <w:color w:val="000000"/>
        </w:rPr>
      </w:pPr>
      <w:r w:rsidRPr="00ED5AEF">
        <w:rPr>
          <w:rFonts w:ascii="Calibri" w:eastAsia="Calibri" w:hAnsi="Calibri" w:cs="Calibri"/>
          <w:bCs/>
          <w:color w:val="000000"/>
        </w:rPr>
        <w:t xml:space="preserve">Refactored content generation pipeline from OpenAI to AWS Bedrock (Claude Sonnet) using Python, Django, and </w:t>
      </w:r>
      <w:r>
        <w:rPr>
          <w:rFonts w:ascii="Calibri" w:eastAsia="Calibri" w:hAnsi="Calibri" w:cs="Calibri"/>
          <w:bCs/>
          <w:color w:val="000000"/>
        </w:rPr>
        <w:t>AWS Lambda</w:t>
      </w:r>
      <w:r w:rsidRPr="00ED5AEF">
        <w:rPr>
          <w:rFonts w:ascii="Calibri" w:eastAsia="Calibri" w:hAnsi="Calibri" w:cs="Calibri"/>
          <w:bCs/>
          <w:color w:val="000000"/>
        </w:rPr>
        <w:t>, improving output acceptance rate by 24% and reducing API errors by 42%.</w:t>
      </w:r>
    </w:p>
    <w:p w14:paraId="27D93F73" w14:textId="2C33AE82" w:rsidR="00B62A43" w:rsidRDefault="00B62A43" w:rsidP="00B62A43">
      <w:pPr>
        <w:pStyle w:val="ListParagraph"/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Created additional tools for a public-facing AI-powered content creation suite</w:t>
      </w:r>
      <w:r w:rsidR="008742E9">
        <w:rPr>
          <w:rFonts w:ascii="Calibri" w:eastAsia="Calibri" w:hAnsi="Calibri" w:cs="Calibri"/>
          <w:bCs/>
          <w:color w:val="000000"/>
        </w:rPr>
        <w:t xml:space="preserve">, including </w:t>
      </w:r>
      <w:r w:rsidR="00845AD7">
        <w:rPr>
          <w:rFonts w:ascii="Calibri" w:eastAsia="Calibri" w:hAnsi="Calibri" w:cs="Calibri"/>
          <w:bCs/>
          <w:color w:val="000000"/>
        </w:rPr>
        <w:t>prompt engineering,</w:t>
      </w:r>
      <w:r>
        <w:rPr>
          <w:rFonts w:ascii="Calibri" w:eastAsia="Calibri" w:hAnsi="Calibri" w:cs="Calibri"/>
          <w:bCs/>
          <w:color w:val="000000"/>
        </w:rPr>
        <w:t xml:space="preserve"> using Python, Django, </w:t>
      </w:r>
      <w:proofErr w:type="spellStart"/>
      <w:r w:rsidR="008742E9">
        <w:rPr>
          <w:rFonts w:ascii="Calibri" w:eastAsia="Calibri" w:hAnsi="Calibri" w:cs="Calibri"/>
          <w:bCs/>
          <w:color w:val="000000"/>
        </w:rPr>
        <w:t>O</w:t>
      </w:r>
      <w:r>
        <w:rPr>
          <w:rFonts w:ascii="Calibri" w:eastAsia="Calibri" w:hAnsi="Calibri" w:cs="Calibri"/>
          <w:bCs/>
          <w:color w:val="000000"/>
        </w:rPr>
        <w:t>penai</w:t>
      </w:r>
      <w:proofErr w:type="spellEnd"/>
      <w:r>
        <w:rPr>
          <w:rFonts w:ascii="Calibri" w:eastAsia="Calibri" w:hAnsi="Calibri" w:cs="Calibri"/>
          <w:bCs/>
          <w:color w:val="000000"/>
        </w:rPr>
        <w:t xml:space="preserve">, </w:t>
      </w:r>
      <w:r w:rsidR="00085AA4">
        <w:rPr>
          <w:rFonts w:ascii="Calibri" w:eastAsia="Calibri" w:hAnsi="Calibri" w:cs="Calibri"/>
          <w:bCs/>
          <w:color w:val="000000"/>
        </w:rPr>
        <w:t xml:space="preserve">and </w:t>
      </w:r>
      <w:proofErr w:type="spellStart"/>
      <w:r w:rsidR="008742E9">
        <w:rPr>
          <w:rFonts w:ascii="Calibri" w:eastAsia="Calibri" w:hAnsi="Calibri" w:cs="Calibri"/>
          <w:bCs/>
          <w:color w:val="000000"/>
        </w:rPr>
        <w:t>P</w:t>
      </w:r>
      <w:r>
        <w:rPr>
          <w:rFonts w:ascii="Calibri" w:eastAsia="Calibri" w:hAnsi="Calibri" w:cs="Calibri"/>
          <w:bCs/>
          <w:color w:val="000000"/>
        </w:rPr>
        <w:t>ydantic</w:t>
      </w:r>
      <w:proofErr w:type="spellEnd"/>
      <w:r w:rsidR="00085AA4">
        <w:rPr>
          <w:rFonts w:ascii="Calibri" w:eastAsia="Calibri" w:hAnsi="Calibri" w:cs="Calibri"/>
          <w:bCs/>
          <w:color w:val="000000"/>
        </w:rPr>
        <w:t>, reducing content creation costs by 67%.</w:t>
      </w:r>
    </w:p>
    <w:p w14:paraId="3FE1EDB9" w14:textId="4971D16C" w:rsidR="00B62A43" w:rsidRDefault="00B62A43" w:rsidP="00B62A43">
      <w:pPr>
        <w:pStyle w:val="ListParagraph"/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Refactored </w:t>
      </w:r>
      <w:r w:rsidR="00100460">
        <w:rPr>
          <w:rFonts w:ascii="Calibri" w:eastAsia="Calibri" w:hAnsi="Calibri" w:cs="Calibri"/>
          <w:bCs/>
          <w:color w:val="000000"/>
        </w:rPr>
        <w:t xml:space="preserve">the </w:t>
      </w:r>
      <w:r>
        <w:rPr>
          <w:rFonts w:ascii="Calibri" w:eastAsia="Calibri" w:hAnsi="Calibri" w:cs="Calibri"/>
          <w:bCs/>
          <w:color w:val="000000"/>
        </w:rPr>
        <w:t xml:space="preserve">UI </w:t>
      </w:r>
      <w:r w:rsidR="00100460">
        <w:rPr>
          <w:rFonts w:ascii="Calibri" w:eastAsia="Calibri" w:hAnsi="Calibri" w:cs="Calibri"/>
          <w:bCs/>
          <w:color w:val="000000"/>
        </w:rPr>
        <w:t xml:space="preserve">to improve mobile responsiveness and simplify workflows, increasing user engagement by </w:t>
      </w:r>
      <w:r w:rsidR="0061440D">
        <w:rPr>
          <w:rFonts w:ascii="Calibri" w:eastAsia="Calibri" w:hAnsi="Calibri" w:cs="Calibri"/>
          <w:bCs/>
          <w:color w:val="000000"/>
        </w:rPr>
        <w:t>over 20</w:t>
      </w:r>
      <w:r w:rsidR="00100460">
        <w:rPr>
          <w:rFonts w:ascii="Calibri" w:eastAsia="Calibri" w:hAnsi="Calibri" w:cs="Calibri"/>
          <w:bCs/>
          <w:color w:val="000000"/>
        </w:rPr>
        <w:t>% and increasing inbound leads for the SEO sales team by 12%.</w:t>
      </w:r>
    </w:p>
    <w:p w14:paraId="642300DE" w14:textId="77777777" w:rsidR="00100460" w:rsidRDefault="00100460" w:rsidP="00B62A43">
      <w:pPr>
        <w:pStyle w:val="ListParagraph"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bCs/>
          <w:color w:val="000000"/>
        </w:rPr>
      </w:pPr>
      <w:r w:rsidRPr="00100460">
        <w:rPr>
          <w:rFonts w:ascii="Calibri" w:eastAsia="Calibri" w:hAnsi="Calibri" w:cs="Calibri"/>
          <w:bCs/>
          <w:color w:val="000000"/>
        </w:rPr>
        <w:t>Built an analytics integrations hub for cross-platform data reporting; reduced manual reporting time by 80% and enabled automated client-ready PDF generation.</w:t>
      </w:r>
    </w:p>
    <w:p w14:paraId="6B14FE52" w14:textId="77777777" w:rsidR="00B62A43" w:rsidRPr="003C0CBF" w:rsidRDefault="00B62A43" w:rsidP="00B62A43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ind w:left="360"/>
        <w:rPr>
          <w:rFonts w:ascii="Calibri" w:eastAsia="Calibri" w:hAnsi="Calibri" w:cs="Calibri"/>
          <w:bCs/>
          <w:color w:val="000000"/>
        </w:rPr>
      </w:pPr>
    </w:p>
    <w:p w14:paraId="1F6D844E" w14:textId="77777777" w:rsidR="00B62A43" w:rsidRDefault="00B62A43" w:rsidP="00B62A4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Shield HealthCare</w:t>
      </w:r>
      <w:r>
        <w:rPr>
          <w:rFonts w:ascii="Calibri" w:eastAsia="Calibri" w:hAnsi="Calibri" w:cs="Calibri"/>
          <w:color w:val="000000"/>
        </w:rPr>
        <w:t>, Valencia, CA</w:t>
      </w:r>
    </w:p>
    <w:p w14:paraId="47796932" w14:textId="77777777" w:rsidR="00B62A43" w:rsidRDefault="00B62A43" w:rsidP="00B62A4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Senior Training Specialist,</w:t>
      </w:r>
      <w:r>
        <w:rPr>
          <w:rFonts w:ascii="Calibri" w:eastAsia="Calibri" w:hAnsi="Calibri" w:cs="Calibri"/>
          <w:color w:val="000000"/>
        </w:rPr>
        <w:t xml:space="preserve"> 06/2014-11/2022</w:t>
      </w:r>
    </w:p>
    <w:p w14:paraId="17C57A3C" w14:textId="77777777" w:rsidR="00B62A43" w:rsidRDefault="00B62A43" w:rsidP="00B62A4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Contact Center Training Specialist</w:t>
      </w:r>
      <w:r>
        <w:rPr>
          <w:rFonts w:ascii="Calibri" w:eastAsia="Calibri" w:hAnsi="Calibri" w:cs="Calibri"/>
          <w:color w:val="000000"/>
        </w:rPr>
        <w:t>, 06/2012-06/2014</w:t>
      </w:r>
    </w:p>
    <w:p w14:paraId="0DEF05D3" w14:textId="77777777" w:rsidR="00B62A43" w:rsidRDefault="00B62A43" w:rsidP="00B62A4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color w:val="000000"/>
        </w:rPr>
      </w:pPr>
    </w:p>
    <w:p w14:paraId="307CDD1E" w14:textId="3401C9E3" w:rsidR="00B62A43" w:rsidRDefault="00100460" w:rsidP="009F45CF">
      <w:pPr>
        <w:keepNext/>
        <w:keepLines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</w:rPr>
      </w:pPr>
      <w:r w:rsidRPr="00100460">
        <w:rPr>
          <w:rFonts w:ascii="Calibri" w:eastAsia="Calibri" w:hAnsi="Calibri" w:cs="Calibri"/>
        </w:rPr>
        <w:t>Built and maintained a 1000+ article knowledge base that reduced supervisor intervention by 40%, enabling agents to resolve more issues independently and freeing team leads for higher-value work.</w:t>
      </w:r>
    </w:p>
    <w:p w14:paraId="1EE0B269" w14:textId="37A0459A" w:rsidR="009F45CF" w:rsidRPr="009F45CF" w:rsidRDefault="00100460" w:rsidP="009F45CF">
      <w:pPr>
        <w:keepNext/>
        <w:keepLines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color w:val="000000"/>
        </w:rPr>
      </w:pPr>
      <w:r w:rsidRPr="00100460">
        <w:rPr>
          <w:rFonts w:ascii="Calibri" w:eastAsia="Calibri" w:hAnsi="Calibri" w:cs="Calibri"/>
          <w:color w:val="000000"/>
        </w:rPr>
        <w:t>Combined blended learning strategies with a comprehensive curriculum overhaul to reduce agent time-to-proficiency by 83%—from 6 months to 1 month—over three years.</w:t>
      </w:r>
    </w:p>
    <w:p w14:paraId="27E3BF65" w14:textId="77777777" w:rsidR="00B62A43" w:rsidRDefault="00B62A43" w:rsidP="00B62A43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color w:val="000000"/>
        </w:rPr>
      </w:pPr>
    </w:p>
    <w:p w14:paraId="673247A0" w14:textId="77777777" w:rsidR="00B62A43" w:rsidRDefault="00B62A43" w:rsidP="00B62A4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Montecito Bank &amp; Trust</w:t>
      </w:r>
      <w:r>
        <w:rPr>
          <w:rFonts w:ascii="Calibri" w:eastAsia="Calibri" w:hAnsi="Calibri" w:cs="Calibri"/>
          <w:color w:val="000000"/>
        </w:rPr>
        <w:t>, Santa Barbara, CA</w:t>
      </w:r>
    </w:p>
    <w:p w14:paraId="0EF2BF56" w14:textId="77777777" w:rsidR="00B62A43" w:rsidRDefault="00B62A43" w:rsidP="00B62A4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Training Specialist II,</w:t>
      </w:r>
      <w:r>
        <w:rPr>
          <w:rFonts w:ascii="Calibri" w:eastAsia="Calibri" w:hAnsi="Calibri" w:cs="Calibri"/>
          <w:color w:val="000000"/>
        </w:rPr>
        <w:t xml:space="preserve"> 04/2010-06/2012</w:t>
      </w:r>
    </w:p>
    <w:p w14:paraId="11A30389" w14:textId="77777777" w:rsidR="00B62A43" w:rsidRDefault="00B62A43" w:rsidP="00B62A4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Training Specialist I</w:t>
      </w:r>
      <w:r>
        <w:rPr>
          <w:rFonts w:ascii="Calibri" w:eastAsia="Calibri" w:hAnsi="Calibri" w:cs="Calibri"/>
          <w:color w:val="000000"/>
        </w:rPr>
        <w:t>, 04/2009-04/2010</w:t>
      </w:r>
    </w:p>
    <w:p w14:paraId="35CB6893" w14:textId="77777777" w:rsidR="00B62A43" w:rsidRDefault="00B62A43" w:rsidP="00B62A4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7BC52145" w14:textId="031F1984" w:rsidR="00100460" w:rsidRPr="00100460" w:rsidRDefault="00100460" w:rsidP="009F45CF">
      <w:pPr>
        <w:numPr>
          <w:ilvl w:val="0"/>
          <w:numId w:val="15"/>
        </w:numPr>
        <w:rPr>
          <w:rFonts w:ascii="Calibri" w:eastAsia="Calibri" w:hAnsi="Calibri" w:cs="Calibri"/>
          <w:color w:val="000000"/>
        </w:rPr>
      </w:pPr>
      <w:r w:rsidRPr="00100460">
        <w:rPr>
          <w:rFonts w:ascii="Calibri" w:eastAsia="Calibri" w:hAnsi="Calibri" w:cs="Calibri"/>
        </w:rPr>
        <w:t xml:space="preserve">Replaced legacy training tools with modern LMS and e-learning platforms, accelerating course development by </w:t>
      </w:r>
      <w:r w:rsidR="0061440D">
        <w:rPr>
          <w:rFonts w:ascii="Calibri" w:eastAsia="Calibri" w:hAnsi="Calibri" w:cs="Calibri"/>
        </w:rPr>
        <w:t>40</w:t>
      </w:r>
      <w:r w:rsidRPr="00100460">
        <w:rPr>
          <w:rFonts w:ascii="Calibri" w:eastAsia="Calibri" w:hAnsi="Calibri" w:cs="Calibri"/>
        </w:rPr>
        <w:t xml:space="preserve">% and reducing admin time by </w:t>
      </w:r>
      <w:r w:rsidR="0061440D">
        <w:rPr>
          <w:rFonts w:ascii="Calibri" w:eastAsia="Calibri" w:hAnsi="Calibri" w:cs="Calibri"/>
        </w:rPr>
        <w:t>~10</w:t>
      </w:r>
      <w:r w:rsidRPr="00100460">
        <w:rPr>
          <w:rFonts w:ascii="Calibri" w:eastAsia="Calibri" w:hAnsi="Calibri" w:cs="Calibri"/>
        </w:rPr>
        <w:t xml:space="preserve">%, while improving compliance tracking across </w:t>
      </w:r>
      <w:r>
        <w:rPr>
          <w:rFonts w:ascii="Calibri" w:eastAsia="Calibri" w:hAnsi="Calibri" w:cs="Calibri"/>
        </w:rPr>
        <w:t>9</w:t>
      </w:r>
      <w:r w:rsidRPr="00100460">
        <w:rPr>
          <w:rFonts w:ascii="Calibri" w:eastAsia="Calibri" w:hAnsi="Calibri" w:cs="Calibri"/>
        </w:rPr>
        <w:t xml:space="preserve"> branches</w:t>
      </w:r>
      <w:r>
        <w:rPr>
          <w:rFonts w:ascii="Calibri" w:eastAsia="Calibri" w:hAnsi="Calibri" w:cs="Calibri"/>
        </w:rPr>
        <w:t xml:space="preserve"> and 2 corporate headquarters</w:t>
      </w:r>
      <w:r w:rsidRPr="00100460">
        <w:rPr>
          <w:rFonts w:ascii="Calibri" w:eastAsia="Calibri" w:hAnsi="Calibri" w:cs="Calibri"/>
        </w:rPr>
        <w:t>.</w:t>
      </w:r>
    </w:p>
    <w:p w14:paraId="2428E6C2" w14:textId="54B648F3" w:rsidR="00B62A43" w:rsidRDefault="0061440D" w:rsidP="009F45CF">
      <w:pPr>
        <w:numPr>
          <w:ilvl w:val="0"/>
          <w:numId w:val="15"/>
        </w:numPr>
        <w:rPr>
          <w:rFonts w:ascii="Calibri" w:eastAsia="Calibri" w:hAnsi="Calibri" w:cs="Calibri"/>
          <w:color w:val="000000"/>
        </w:rPr>
      </w:pPr>
      <w:r w:rsidRPr="0061440D">
        <w:rPr>
          <w:rFonts w:ascii="Calibri" w:eastAsia="Calibri" w:hAnsi="Calibri" w:cs="Calibri"/>
        </w:rPr>
        <w:t xml:space="preserve">Designed training for 10+ software, regulatory, and product launches—reducing post-rollout support volume by </w:t>
      </w:r>
      <w:r>
        <w:rPr>
          <w:rFonts w:ascii="Calibri" w:eastAsia="Calibri" w:hAnsi="Calibri" w:cs="Calibri"/>
        </w:rPr>
        <w:t>18</w:t>
      </w:r>
      <w:r w:rsidRPr="0061440D">
        <w:rPr>
          <w:rFonts w:ascii="Calibri" w:eastAsia="Calibri" w:hAnsi="Calibri" w:cs="Calibri"/>
        </w:rPr>
        <w:t>% and improving adoption rates across the organization.</w:t>
      </w:r>
    </w:p>
    <w:p w14:paraId="50296B41" w14:textId="77777777" w:rsidR="00B62A43" w:rsidRDefault="00B62A43" w:rsidP="00B62A43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color w:val="000000"/>
        </w:rPr>
      </w:pPr>
    </w:p>
    <w:p w14:paraId="7162B04E" w14:textId="77777777" w:rsidR="00B62A43" w:rsidRDefault="00B62A43" w:rsidP="00B62A43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color w:val="000000"/>
        </w:rPr>
      </w:pPr>
    </w:p>
    <w:p w14:paraId="00000014" w14:textId="3DCB6BFA" w:rsidR="0058784A" w:rsidRDefault="00514A2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FEATURED PROJECTS</w:t>
      </w:r>
    </w:p>
    <w:p w14:paraId="00000015" w14:textId="77777777" w:rsidR="0058784A" w:rsidRDefault="0058784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color w:val="000000"/>
        </w:rPr>
      </w:pPr>
    </w:p>
    <w:p w14:paraId="7B7CC22D" w14:textId="77777777" w:rsidR="00AF11D1" w:rsidRPr="00A23A10" w:rsidRDefault="00C3300C" w:rsidP="00EB1771">
      <w:pPr>
        <w:keepNext/>
        <w:keepLines/>
        <w:tabs>
          <w:tab w:val="right" w:pos="10080"/>
        </w:tabs>
        <w:spacing w:line="252" w:lineRule="auto"/>
        <w:rPr>
          <w:rFonts w:ascii="Calibri" w:eastAsia="Calibri" w:hAnsi="Calibri" w:cs="Calibri"/>
          <w:bCs/>
          <w:sz w:val="24"/>
          <w:szCs w:val="24"/>
        </w:rPr>
      </w:pPr>
      <w:proofErr w:type="spellStart"/>
      <w:r w:rsidRPr="00A23A10">
        <w:rPr>
          <w:rFonts w:ascii="Calibri" w:eastAsia="Calibri" w:hAnsi="Calibri" w:cs="Calibri"/>
          <w:b/>
          <w:sz w:val="24"/>
          <w:szCs w:val="24"/>
        </w:rPr>
        <w:t>PreWriter</w:t>
      </w:r>
      <w:proofErr w:type="spellEnd"/>
      <w:r w:rsidRPr="00A23A10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A23A10">
        <w:rPr>
          <w:rFonts w:ascii="Calibri" w:eastAsia="Calibri" w:hAnsi="Calibri" w:cs="Calibri"/>
          <w:b/>
          <w:sz w:val="24"/>
          <w:szCs w:val="24"/>
        </w:rPr>
        <w:t>| Ongoing</w:t>
      </w:r>
    </w:p>
    <w:p w14:paraId="5CB7D512" w14:textId="702C0D86" w:rsidR="00A73E9B" w:rsidRDefault="00AF11D1" w:rsidP="00EB1771">
      <w:pPr>
        <w:keepNext/>
        <w:keepLines/>
        <w:tabs>
          <w:tab w:val="right" w:pos="10080"/>
        </w:tabs>
        <w:spacing w:line="252" w:lineRule="auto"/>
        <w:rPr>
          <w:rFonts w:ascii="Calibri" w:eastAsia="Calibri" w:hAnsi="Calibri" w:cs="Calibri"/>
          <w:bCs/>
        </w:rPr>
      </w:pPr>
      <w:r w:rsidRPr="00A23A10">
        <w:rPr>
          <w:rFonts w:ascii="Calibri" w:eastAsia="Calibri" w:hAnsi="Calibri" w:cs="Calibri"/>
          <w:b/>
        </w:rPr>
        <w:t>Tech Stack</w:t>
      </w:r>
      <w:r>
        <w:rPr>
          <w:rFonts w:ascii="Calibri" w:eastAsia="Calibri" w:hAnsi="Calibri" w:cs="Calibri"/>
          <w:bCs/>
        </w:rPr>
        <w:t xml:space="preserve">: </w:t>
      </w:r>
      <w:r w:rsidR="00C3300C">
        <w:rPr>
          <w:rFonts w:ascii="Calibri" w:eastAsia="Calibri" w:hAnsi="Calibri" w:cs="Calibri"/>
          <w:bCs/>
        </w:rPr>
        <w:t>Python, Django, JavaScript, OpenAI,</w:t>
      </w:r>
      <w:r w:rsidR="006512F1">
        <w:rPr>
          <w:rFonts w:ascii="Calibri" w:eastAsia="Calibri" w:hAnsi="Calibri" w:cs="Calibri"/>
          <w:bCs/>
        </w:rPr>
        <w:t xml:space="preserve"> Claude, AWS Bedrock, AWS Lambda,</w:t>
      </w:r>
      <w:r w:rsidR="00C3300C">
        <w:rPr>
          <w:rFonts w:ascii="Calibri" w:eastAsia="Calibri" w:hAnsi="Calibri" w:cs="Calibri"/>
          <w:bCs/>
        </w:rPr>
        <w:t xml:space="preserve"> </w:t>
      </w:r>
      <w:proofErr w:type="spellStart"/>
      <w:r w:rsidR="00C3300C">
        <w:rPr>
          <w:rFonts w:ascii="Calibri" w:eastAsia="Calibri" w:hAnsi="Calibri" w:cs="Calibri"/>
          <w:bCs/>
        </w:rPr>
        <w:t>LangChain</w:t>
      </w:r>
      <w:proofErr w:type="spellEnd"/>
      <w:r w:rsidR="00C3300C">
        <w:rPr>
          <w:rFonts w:ascii="Calibri" w:eastAsia="Calibri" w:hAnsi="Calibri" w:cs="Calibri"/>
          <w:bCs/>
        </w:rPr>
        <w:t xml:space="preserve">, PostgreSQL, </w:t>
      </w:r>
      <w:r w:rsidR="006512F1">
        <w:rPr>
          <w:rFonts w:ascii="Calibri" w:eastAsia="Calibri" w:hAnsi="Calibri" w:cs="Calibri"/>
          <w:bCs/>
        </w:rPr>
        <w:t xml:space="preserve">SQLite, </w:t>
      </w:r>
      <w:proofErr w:type="spellStart"/>
      <w:r w:rsidR="00C3300C">
        <w:rPr>
          <w:rFonts w:ascii="Calibri" w:eastAsia="Calibri" w:hAnsi="Calibri" w:cs="Calibri"/>
          <w:bCs/>
        </w:rPr>
        <w:t>AlpineJS</w:t>
      </w:r>
      <w:proofErr w:type="spellEnd"/>
      <w:r w:rsidR="00C3300C">
        <w:rPr>
          <w:rFonts w:ascii="Calibri" w:eastAsia="Calibri" w:hAnsi="Calibri" w:cs="Calibri"/>
          <w:bCs/>
        </w:rPr>
        <w:t xml:space="preserve">, </w:t>
      </w:r>
      <w:proofErr w:type="spellStart"/>
      <w:r w:rsidR="00C3300C">
        <w:rPr>
          <w:rFonts w:ascii="Calibri" w:eastAsia="Calibri" w:hAnsi="Calibri" w:cs="Calibri"/>
          <w:bCs/>
        </w:rPr>
        <w:t>TailwindCSS</w:t>
      </w:r>
      <w:proofErr w:type="spellEnd"/>
    </w:p>
    <w:p w14:paraId="1E8361A3" w14:textId="7E6B8877" w:rsidR="00AF11D1" w:rsidRDefault="00C3300C" w:rsidP="00EB1771">
      <w:pPr>
        <w:keepNext/>
        <w:keepLines/>
        <w:tabs>
          <w:tab w:val="right" w:pos="10080"/>
        </w:tabs>
        <w:spacing w:line="252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https://www.prewriter.ai</w:t>
      </w:r>
      <w:r w:rsidR="00A73E9B">
        <w:rPr>
          <w:rFonts w:ascii="Calibri" w:eastAsia="Calibri" w:hAnsi="Calibri" w:cs="Calibri"/>
          <w:bCs/>
        </w:rPr>
        <w:t xml:space="preserve"> | </w:t>
      </w:r>
      <w:r w:rsidR="00AF11D1" w:rsidRPr="00AF11D1">
        <w:rPr>
          <w:rFonts w:ascii="Calibri" w:eastAsia="Calibri" w:hAnsi="Calibri" w:cs="Calibri"/>
          <w:bCs/>
        </w:rPr>
        <w:t>https://www.youtube.com/watch?v=illFYyVtgzA</w:t>
      </w:r>
    </w:p>
    <w:p w14:paraId="6EBB2A27" w14:textId="423EDB7B" w:rsidR="00C3300C" w:rsidRPr="00A23A10" w:rsidRDefault="00C3300C" w:rsidP="00A23A10">
      <w:pPr>
        <w:keepLines/>
        <w:tabs>
          <w:tab w:val="right" w:pos="10080"/>
        </w:tabs>
        <w:spacing w:line="252" w:lineRule="auto"/>
        <w:rPr>
          <w:rFonts w:ascii="Calibri" w:eastAsia="Calibri" w:hAnsi="Calibri" w:cs="Calibri"/>
          <w:bCs/>
        </w:rPr>
      </w:pPr>
      <w:proofErr w:type="spellStart"/>
      <w:r w:rsidRPr="00A23A10">
        <w:rPr>
          <w:rFonts w:ascii="Calibri" w:eastAsia="Calibri" w:hAnsi="Calibri" w:cs="Calibri"/>
          <w:bCs/>
        </w:rPr>
        <w:t>PreWriter</w:t>
      </w:r>
      <w:proofErr w:type="spellEnd"/>
      <w:r w:rsidRPr="00A23A10">
        <w:rPr>
          <w:rFonts w:ascii="Calibri" w:eastAsia="Calibri" w:hAnsi="Calibri" w:cs="Calibri"/>
          <w:bCs/>
        </w:rPr>
        <w:t xml:space="preserve"> is Bruce Clay, Inc.’s AI-driven content creation suite for SEO specialists and marketers. </w:t>
      </w:r>
      <w:r w:rsidR="009F45CF" w:rsidRPr="009F45CF">
        <w:rPr>
          <w:rFonts w:ascii="Calibri" w:eastAsia="Calibri" w:hAnsi="Calibri" w:cs="Calibri"/>
          <w:bCs/>
        </w:rPr>
        <w:t>I refactored the UI, built and maintain multiple tools in the suite, and implemented export options.</w:t>
      </w:r>
    </w:p>
    <w:p w14:paraId="6BA89E02" w14:textId="77777777" w:rsidR="00C3300C" w:rsidRPr="00C3300C" w:rsidRDefault="00C3300C" w:rsidP="00A23A10">
      <w:pPr>
        <w:keepLines/>
        <w:tabs>
          <w:tab w:val="right" w:pos="10080"/>
        </w:tabs>
        <w:spacing w:line="252" w:lineRule="auto"/>
        <w:rPr>
          <w:rFonts w:ascii="Calibri" w:eastAsia="Calibri" w:hAnsi="Calibri" w:cs="Calibri"/>
          <w:bCs/>
        </w:rPr>
      </w:pPr>
    </w:p>
    <w:p w14:paraId="05AE15D9" w14:textId="77777777" w:rsidR="00A23A10" w:rsidRPr="00A23A10" w:rsidRDefault="00866B96" w:rsidP="00EB1771">
      <w:pPr>
        <w:keepNext/>
        <w:keepLines/>
        <w:tabs>
          <w:tab w:val="right" w:pos="10080"/>
        </w:tabs>
        <w:spacing w:line="252" w:lineRule="auto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A23A10">
        <w:rPr>
          <w:rFonts w:ascii="Calibri" w:eastAsia="Calibri" w:hAnsi="Calibri" w:cs="Calibri"/>
          <w:b/>
          <w:sz w:val="24"/>
          <w:szCs w:val="24"/>
        </w:rPr>
        <w:t>MoveMinder</w:t>
      </w:r>
      <w:proofErr w:type="spellEnd"/>
      <w:r w:rsidRPr="00A23A10">
        <w:rPr>
          <w:rFonts w:ascii="Calibri" w:eastAsia="Calibri" w:hAnsi="Calibri" w:cs="Calibri"/>
          <w:b/>
          <w:sz w:val="24"/>
          <w:szCs w:val="24"/>
        </w:rPr>
        <w:t xml:space="preserve"> | 04/2024</w:t>
      </w:r>
    </w:p>
    <w:p w14:paraId="32D4B9F8" w14:textId="77777777" w:rsidR="00A23A10" w:rsidRDefault="00A23A10" w:rsidP="00EB1771">
      <w:pPr>
        <w:keepNext/>
        <w:keepLines/>
        <w:tabs>
          <w:tab w:val="right" w:pos="10080"/>
        </w:tabs>
        <w:spacing w:line="252" w:lineRule="auto"/>
        <w:rPr>
          <w:rFonts w:ascii="Calibri" w:eastAsia="Calibri" w:hAnsi="Calibri" w:cs="Calibri"/>
          <w:bCs/>
        </w:rPr>
      </w:pPr>
      <w:r w:rsidRPr="00A23A10">
        <w:rPr>
          <w:rFonts w:ascii="Calibri" w:eastAsia="Calibri" w:hAnsi="Calibri" w:cs="Calibri"/>
          <w:b/>
        </w:rPr>
        <w:t>Tech Stack</w:t>
      </w:r>
      <w:r>
        <w:rPr>
          <w:rFonts w:ascii="Calibri" w:eastAsia="Calibri" w:hAnsi="Calibri" w:cs="Calibri"/>
          <w:bCs/>
        </w:rPr>
        <w:t xml:space="preserve">: </w:t>
      </w:r>
      <w:r w:rsidR="00866B96">
        <w:rPr>
          <w:rFonts w:ascii="Calibri" w:eastAsia="Calibri" w:hAnsi="Calibri" w:cs="Calibri"/>
          <w:bCs/>
        </w:rPr>
        <w:t xml:space="preserve">Python, Django, JavaScript, Node.JS, CSS, </w:t>
      </w:r>
      <w:proofErr w:type="spellStart"/>
      <w:r w:rsidR="00866B96">
        <w:rPr>
          <w:rFonts w:ascii="Calibri" w:eastAsia="Calibri" w:hAnsi="Calibri" w:cs="Calibri"/>
          <w:bCs/>
        </w:rPr>
        <w:t>TailwindCSS</w:t>
      </w:r>
      <w:proofErr w:type="spellEnd"/>
      <w:r w:rsidR="00866B96">
        <w:rPr>
          <w:rFonts w:ascii="Calibri" w:eastAsia="Calibri" w:hAnsi="Calibri" w:cs="Calibri"/>
          <w:bCs/>
        </w:rPr>
        <w:t>, PostgreSQL, AWS</w:t>
      </w:r>
    </w:p>
    <w:p w14:paraId="535E799D" w14:textId="26C034D7" w:rsidR="00866B96" w:rsidRDefault="00866B96" w:rsidP="00EB1771">
      <w:pPr>
        <w:keepNext/>
        <w:keepLines/>
        <w:tabs>
          <w:tab w:val="right" w:pos="10080"/>
        </w:tabs>
        <w:spacing w:line="252" w:lineRule="auto"/>
        <w:rPr>
          <w:rFonts w:ascii="Calibri" w:eastAsia="Calibri" w:hAnsi="Calibri" w:cs="Calibri"/>
          <w:bCs/>
        </w:rPr>
      </w:pPr>
      <w:r w:rsidRPr="00866B96">
        <w:rPr>
          <w:rFonts w:ascii="Calibri" w:eastAsia="Calibri" w:hAnsi="Calibri" w:cs="Calibri"/>
          <w:bCs/>
        </w:rPr>
        <w:t>https://github.com/rmoscoe/move-minder</w:t>
      </w:r>
      <w:r w:rsidR="00A73E9B">
        <w:rPr>
          <w:rFonts w:ascii="Calibri" w:eastAsia="Calibri" w:hAnsi="Calibri" w:cs="Calibri"/>
          <w:bCs/>
        </w:rPr>
        <w:t xml:space="preserve"> | </w:t>
      </w:r>
      <w:r w:rsidRPr="00866B96">
        <w:rPr>
          <w:rFonts w:ascii="Calibri" w:eastAsia="Calibri" w:hAnsi="Calibri" w:cs="Calibri"/>
          <w:bCs/>
        </w:rPr>
        <w:t>https://moveminder-tracker-f210fd4c1414.herokuapp.com/</w:t>
      </w:r>
    </w:p>
    <w:p w14:paraId="57203905" w14:textId="594CB37C" w:rsidR="00866B96" w:rsidRPr="00A23A10" w:rsidRDefault="00A73E9B" w:rsidP="00A23A10">
      <w:pPr>
        <w:keepLines/>
        <w:tabs>
          <w:tab w:val="right" w:pos="10080"/>
        </w:tabs>
        <w:spacing w:line="252" w:lineRule="auto"/>
        <w:rPr>
          <w:rFonts w:ascii="Calibri" w:eastAsia="Calibri" w:hAnsi="Calibri" w:cs="Calibri"/>
          <w:bCs/>
        </w:rPr>
      </w:pPr>
      <w:proofErr w:type="spellStart"/>
      <w:r w:rsidRPr="00A73E9B">
        <w:rPr>
          <w:rFonts w:ascii="Calibri" w:eastAsia="Calibri" w:hAnsi="Calibri" w:cs="Calibri"/>
          <w:bCs/>
        </w:rPr>
        <w:t>MoveMinder</w:t>
      </w:r>
      <w:proofErr w:type="spellEnd"/>
      <w:r w:rsidRPr="00A73E9B">
        <w:rPr>
          <w:rFonts w:ascii="Calibri" w:eastAsia="Calibri" w:hAnsi="Calibri" w:cs="Calibri"/>
          <w:bCs/>
        </w:rPr>
        <w:t xml:space="preserve"> is a progressive web app for tracking moving parcels. I built complex workflows for QR code scanning, camera integration, and bulk updates. Migrated from AWS RDS to Heroku, cutting hosting costs by 89%.</w:t>
      </w:r>
    </w:p>
    <w:p w14:paraId="57D6F32D" w14:textId="77777777" w:rsidR="00866B96" w:rsidRDefault="00866B96" w:rsidP="00A23A10">
      <w:pPr>
        <w:keepLines/>
        <w:tabs>
          <w:tab w:val="right" w:pos="10080"/>
        </w:tabs>
        <w:spacing w:line="252" w:lineRule="auto"/>
        <w:rPr>
          <w:rFonts w:ascii="Calibri" w:eastAsia="Calibri" w:hAnsi="Calibri" w:cs="Calibri"/>
          <w:b/>
        </w:rPr>
      </w:pPr>
    </w:p>
    <w:p w14:paraId="3474BA8B" w14:textId="77777777" w:rsidR="00A23A10" w:rsidRPr="00A23A10" w:rsidRDefault="00EB1771" w:rsidP="00EB1771">
      <w:pPr>
        <w:keepNext/>
        <w:keepLines/>
        <w:tabs>
          <w:tab w:val="right" w:pos="10080"/>
        </w:tabs>
        <w:spacing w:line="252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23A10">
        <w:rPr>
          <w:rFonts w:ascii="Calibri" w:eastAsia="Calibri" w:hAnsi="Calibri" w:cs="Calibri"/>
          <w:b/>
          <w:sz w:val="24"/>
          <w:szCs w:val="24"/>
        </w:rPr>
        <w:t xml:space="preserve">Odyssey </w:t>
      </w:r>
      <w:r w:rsidRPr="00A23A10">
        <w:rPr>
          <w:rFonts w:ascii="Calibri" w:eastAsia="Calibri" w:hAnsi="Calibri" w:cs="Calibri"/>
          <w:b/>
          <w:bCs/>
          <w:sz w:val="24"/>
          <w:szCs w:val="24"/>
        </w:rPr>
        <w:t>| 11/2023</w:t>
      </w:r>
    </w:p>
    <w:p w14:paraId="5240BF9D" w14:textId="77777777" w:rsidR="00A23A10" w:rsidRDefault="00A23A10" w:rsidP="00EB1771">
      <w:pPr>
        <w:keepNext/>
        <w:keepLines/>
        <w:tabs>
          <w:tab w:val="right" w:pos="10080"/>
        </w:tabs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Tech Stack: </w:t>
      </w:r>
      <w:r w:rsidR="00EB1771">
        <w:rPr>
          <w:rFonts w:ascii="Calibri" w:eastAsia="Calibri" w:hAnsi="Calibri" w:cs="Calibri"/>
        </w:rPr>
        <w:t xml:space="preserve">Python, Django, JavaScript, Node.JS, React, CSS, </w:t>
      </w:r>
      <w:proofErr w:type="spellStart"/>
      <w:r w:rsidR="00EB1771">
        <w:rPr>
          <w:rFonts w:ascii="Calibri" w:eastAsia="Calibri" w:hAnsi="Calibri" w:cs="Calibri"/>
        </w:rPr>
        <w:t>TailwindCSS</w:t>
      </w:r>
      <w:proofErr w:type="spellEnd"/>
      <w:r w:rsidR="00EB1771">
        <w:rPr>
          <w:rFonts w:ascii="Calibri" w:eastAsia="Calibri" w:hAnsi="Calibri" w:cs="Calibri"/>
        </w:rPr>
        <w:t xml:space="preserve">, Google </w:t>
      </w:r>
      <w:r w:rsidR="00B83262">
        <w:rPr>
          <w:rFonts w:ascii="Calibri" w:eastAsia="Calibri" w:hAnsi="Calibri" w:cs="Calibri"/>
        </w:rPr>
        <w:t>Gemini</w:t>
      </w:r>
      <w:r w:rsidR="00EB1771">
        <w:rPr>
          <w:rFonts w:ascii="Calibri" w:eastAsia="Calibri" w:hAnsi="Calibri" w:cs="Calibri"/>
        </w:rPr>
        <w:t>, MySQL</w:t>
      </w:r>
    </w:p>
    <w:p w14:paraId="338ECC0E" w14:textId="74AB1F03" w:rsidR="00EB1771" w:rsidRDefault="00EB1771" w:rsidP="00EB1771">
      <w:pPr>
        <w:keepNext/>
        <w:keepLines/>
        <w:tabs>
          <w:tab w:val="right" w:pos="10080"/>
        </w:tabs>
        <w:spacing w:line="252" w:lineRule="auto"/>
        <w:rPr>
          <w:rFonts w:ascii="Calibri" w:eastAsia="Calibri" w:hAnsi="Calibri" w:cs="Calibri"/>
        </w:rPr>
      </w:pPr>
      <w:r w:rsidRPr="00A23A10">
        <w:rPr>
          <w:rFonts w:ascii="Calibri" w:eastAsia="Calibri" w:hAnsi="Calibri" w:cs="Calibri"/>
        </w:rPr>
        <w:t>https</w:t>
      </w:r>
      <w:r>
        <w:rPr>
          <w:rFonts w:ascii="Calibri" w:eastAsia="Calibri" w:hAnsi="Calibri" w:cs="Calibri"/>
        </w:rPr>
        <w:t>://github.com/rmoscoe/odyssey</w:t>
      </w:r>
      <w:r w:rsidR="00A73E9B">
        <w:rPr>
          <w:rFonts w:ascii="Calibri" w:eastAsia="Calibri" w:hAnsi="Calibri" w:cs="Calibri"/>
        </w:rPr>
        <w:t xml:space="preserve"> | </w:t>
      </w:r>
      <w:r w:rsidRPr="00D92676">
        <w:rPr>
          <w:rFonts w:ascii="Calibri" w:eastAsia="Calibri" w:hAnsi="Calibri" w:cs="Calibri"/>
        </w:rPr>
        <w:t>https://odyssey-d4b3f26536d0.herokuapp.com/</w:t>
      </w:r>
    </w:p>
    <w:p w14:paraId="00000025" w14:textId="430953CF" w:rsidR="0058784A" w:rsidRDefault="00A73E9B" w:rsidP="00A23A10">
      <w:pPr>
        <w:keepLines/>
        <w:tabs>
          <w:tab w:val="right" w:pos="10080"/>
        </w:tabs>
        <w:spacing w:line="252" w:lineRule="auto"/>
        <w:rPr>
          <w:rFonts w:ascii="Calibri" w:eastAsia="Calibri" w:hAnsi="Calibri" w:cs="Calibri"/>
          <w:b/>
          <w:color w:val="000000"/>
        </w:rPr>
      </w:pPr>
      <w:r w:rsidRPr="00A73E9B">
        <w:rPr>
          <w:rFonts w:ascii="Calibri" w:eastAsia="Calibri" w:hAnsi="Calibri" w:cs="Calibri"/>
        </w:rPr>
        <w:t>Odyssey uses Google Gemini to generate customized RPG adventures. I implemented story parameterization, user authentication, and content persistence—enabling users to generate, edit, and manage their adventures.</w:t>
      </w:r>
    </w:p>
    <w:p w14:paraId="2AA5A7BB" w14:textId="77777777" w:rsidR="008F5CC8" w:rsidRDefault="008F5CC8" w:rsidP="00A23A1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Calibri" w:eastAsia="Calibri" w:hAnsi="Calibri" w:cs="Calibri"/>
          <w:b/>
          <w:color w:val="000000"/>
        </w:rPr>
      </w:pPr>
    </w:p>
    <w:p w14:paraId="0C16636F" w14:textId="77777777" w:rsidR="00A23A10" w:rsidRDefault="00A23A10" w:rsidP="00A23A1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52" w:lineRule="auto"/>
        <w:rPr>
          <w:rFonts w:ascii="Calibri" w:eastAsia="Calibri" w:hAnsi="Calibri" w:cs="Calibri"/>
          <w:b/>
          <w:color w:val="000000"/>
        </w:rPr>
      </w:pPr>
    </w:p>
    <w:p w14:paraId="00000039" w14:textId="77777777" w:rsidR="0058784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jc w:val="center"/>
        <w:rPr>
          <w:b/>
          <w:color w:val="000000"/>
        </w:rPr>
      </w:pPr>
      <w:r>
        <w:rPr>
          <w:b/>
          <w:color w:val="666666"/>
          <w:sz w:val="28"/>
          <w:szCs w:val="28"/>
        </w:rPr>
        <w:t>EDUCATION</w:t>
      </w:r>
    </w:p>
    <w:p w14:paraId="0000003A" w14:textId="77777777" w:rsidR="0058784A" w:rsidRDefault="0058784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b/>
          <w:color w:val="000000"/>
        </w:rPr>
      </w:pPr>
    </w:p>
    <w:p w14:paraId="0000003B" w14:textId="49D469F7" w:rsidR="0058784A" w:rsidRDefault="00000000" w:rsidP="009F45CF">
      <w:pPr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Certificate</w:t>
      </w:r>
      <w:r>
        <w:rPr>
          <w:rFonts w:ascii="Calibri" w:eastAsia="Calibri" w:hAnsi="Calibri" w:cs="Calibri"/>
          <w:color w:val="000000"/>
        </w:rPr>
        <w:t>, March 2023, Berkeley Coding Bootcamp, University of California, Berkeley</w:t>
      </w:r>
      <w:r>
        <w:rPr>
          <w:rFonts w:ascii="Calibri" w:eastAsia="Calibri" w:hAnsi="Calibri" w:cs="Calibri"/>
          <w:color w:val="000000"/>
        </w:rPr>
        <w:br/>
      </w:r>
    </w:p>
    <w:p w14:paraId="0000003C" w14:textId="77777777" w:rsidR="0058784A" w:rsidRDefault="00000000" w:rsidP="009F45CF">
      <w:pPr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Master of Arts (</w:t>
      </w:r>
      <w:r>
        <w:rPr>
          <w:rFonts w:ascii="Calibri" w:eastAsia="Calibri" w:hAnsi="Calibri" w:cs="Calibri"/>
          <w:b/>
          <w:color w:val="000000"/>
        </w:rPr>
        <w:t>M.A.) in Leadership Studies</w:t>
      </w:r>
      <w:r>
        <w:rPr>
          <w:rFonts w:ascii="Calibri" w:eastAsia="Calibri" w:hAnsi="Calibri" w:cs="Calibri"/>
          <w:color w:val="000000"/>
        </w:rPr>
        <w:t>, University of San Diego, San Diego, CA</w:t>
      </w:r>
    </w:p>
    <w:p w14:paraId="0000003D" w14:textId="77777777" w:rsidR="0058784A" w:rsidRDefault="0058784A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52" w:lineRule="auto"/>
        <w:rPr>
          <w:rFonts w:ascii="Calibri" w:eastAsia="Calibri" w:hAnsi="Calibri" w:cs="Calibri"/>
          <w:color w:val="000000"/>
        </w:rPr>
      </w:pPr>
    </w:p>
    <w:p w14:paraId="0000004D" w14:textId="4C63BB30" w:rsidR="0058784A" w:rsidRPr="00FA208A" w:rsidRDefault="00000000" w:rsidP="009F45CF">
      <w:pPr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Bachelor of Arts (</w:t>
      </w:r>
      <w:r>
        <w:rPr>
          <w:rFonts w:ascii="Calibri" w:eastAsia="Calibri" w:hAnsi="Calibri" w:cs="Calibri"/>
          <w:b/>
          <w:color w:val="000000"/>
        </w:rPr>
        <w:t>B.A.) in History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color w:val="000000"/>
        </w:rPr>
        <w:t xml:space="preserve"> Metropolitan State University, Saint Paul, MN</w:t>
      </w:r>
    </w:p>
    <w:sectPr w:rsidR="0058784A" w:rsidRPr="00FA208A">
      <w:headerReference w:type="default" r:id="rId8"/>
      <w:pgSz w:w="12240" w:h="15840"/>
      <w:pgMar w:top="1080" w:right="1080" w:bottom="1080" w:left="108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A1E1" w14:textId="77777777" w:rsidR="006A3FC2" w:rsidRDefault="006A3FC2">
      <w:pPr>
        <w:spacing w:line="240" w:lineRule="auto"/>
      </w:pPr>
      <w:r>
        <w:separator/>
      </w:r>
    </w:p>
  </w:endnote>
  <w:endnote w:type="continuationSeparator" w:id="0">
    <w:p w14:paraId="53BAB80A" w14:textId="77777777" w:rsidR="006A3FC2" w:rsidRDefault="006A3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 Caption">
    <w:panose1 w:val="020B0603020203020204"/>
    <w:charset w:val="4D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3597" w14:textId="77777777" w:rsidR="006A3FC2" w:rsidRDefault="006A3FC2">
      <w:pPr>
        <w:spacing w:line="240" w:lineRule="auto"/>
      </w:pPr>
      <w:r>
        <w:separator/>
      </w:r>
    </w:p>
  </w:footnote>
  <w:footnote w:type="continuationSeparator" w:id="0">
    <w:p w14:paraId="7A77FA44" w14:textId="77777777" w:rsidR="006A3FC2" w:rsidRDefault="006A3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E" w14:textId="77777777" w:rsidR="0058784A" w:rsidRDefault="005878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0000004F" w14:textId="77777777" w:rsidR="0058784A" w:rsidRDefault="005878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PT Sans Caption" w:eastAsia="PT Sans Caption" w:hAnsi="PT Sans Caption" w:cs="PT Sans Captio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18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D80291"/>
    <w:multiLevelType w:val="hybridMultilevel"/>
    <w:tmpl w:val="6DE0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B343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6D53C1"/>
    <w:multiLevelType w:val="hybridMultilevel"/>
    <w:tmpl w:val="5CDC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906D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E46479"/>
    <w:multiLevelType w:val="hybridMultilevel"/>
    <w:tmpl w:val="A414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D52E8"/>
    <w:multiLevelType w:val="hybridMultilevel"/>
    <w:tmpl w:val="9A0C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F76E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F628A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0A4810"/>
    <w:multiLevelType w:val="multilevel"/>
    <w:tmpl w:val="C94CE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439573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67878F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30165F7"/>
    <w:multiLevelType w:val="hybridMultilevel"/>
    <w:tmpl w:val="DD5A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84C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89826C5"/>
    <w:multiLevelType w:val="multilevel"/>
    <w:tmpl w:val="238E7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C477B1"/>
    <w:multiLevelType w:val="hybridMultilevel"/>
    <w:tmpl w:val="E8F0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82468">
    <w:abstractNumId w:val="4"/>
  </w:num>
  <w:num w:numId="2" w16cid:durableId="393966978">
    <w:abstractNumId w:val="8"/>
  </w:num>
  <w:num w:numId="3" w16cid:durableId="1681811103">
    <w:abstractNumId w:val="0"/>
  </w:num>
  <w:num w:numId="4" w16cid:durableId="445125223">
    <w:abstractNumId w:val="11"/>
  </w:num>
  <w:num w:numId="5" w16cid:durableId="1477917774">
    <w:abstractNumId w:val="7"/>
  </w:num>
  <w:num w:numId="6" w16cid:durableId="1076780393">
    <w:abstractNumId w:val="2"/>
  </w:num>
  <w:num w:numId="7" w16cid:durableId="557056422">
    <w:abstractNumId w:val="13"/>
  </w:num>
  <w:num w:numId="8" w16cid:durableId="1682469566">
    <w:abstractNumId w:val="10"/>
  </w:num>
  <w:num w:numId="9" w16cid:durableId="2015571604">
    <w:abstractNumId w:val="3"/>
  </w:num>
  <w:num w:numId="10" w16cid:durableId="1330013831">
    <w:abstractNumId w:val="1"/>
  </w:num>
  <w:num w:numId="11" w16cid:durableId="378214240">
    <w:abstractNumId w:val="15"/>
  </w:num>
  <w:num w:numId="12" w16cid:durableId="1975598955">
    <w:abstractNumId w:val="5"/>
  </w:num>
  <w:num w:numId="13" w16cid:durableId="810245731">
    <w:abstractNumId w:val="6"/>
  </w:num>
  <w:num w:numId="14" w16cid:durableId="2055541143">
    <w:abstractNumId w:val="14"/>
  </w:num>
  <w:num w:numId="15" w16cid:durableId="1501970775">
    <w:abstractNumId w:val="9"/>
  </w:num>
  <w:num w:numId="16" w16cid:durableId="13560060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4A"/>
    <w:rsid w:val="00036523"/>
    <w:rsid w:val="00085AA4"/>
    <w:rsid w:val="00086314"/>
    <w:rsid w:val="00086572"/>
    <w:rsid w:val="00100460"/>
    <w:rsid w:val="00100CEE"/>
    <w:rsid w:val="00124DB4"/>
    <w:rsid w:val="00187E6A"/>
    <w:rsid w:val="001B1701"/>
    <w:rsid w:val="001C47CA"/>
    <w:rsid w:val="001D3CA4"/>
    <w:rsid w:val="001D438B"/>
    <w:rsid w:val="0022226C"/>
    <w:rsid w:val="0024559A"/>
    <w:rsid w:val="00276977"/>
    <w:rsid w:val="002A047A"/>
    <w:rsid w:val="0033479E"/>
    <w:rsid w:val="00364E8E"/>
    <w:rsid w:val="003713B5"/>
    <w:rsid w:val="003C0CBF"/>
    <w:rsid w:val="00457C03"/>
    <w:rsid w:val="005100B0"/>
    <w:rsid w:val="00514A29"/>
    <w:rsid w:val="005405D2"/>
    <w:rsid w:val="00576393"/>
    <w:rsid w:val="0058784A"/>
    <w:rsid w:val="005D31CD"/>
    <w:rsid w:val="0061440D"/>
    <w:rsid w:val="00621B62"/>
    <w:rsid w:val="00624E20"/>
    <w:rsid w:val="006512F1"/>
    <w:rsid w:val="00686C4A"/>
    <w:rsid w:val="006A07B7"/>
    <w:rsid w:val="006A3FC2"/>
    <w:rsid w:val="006B654F"/>
    <w:rsid w:val="007B273E"/>
    <w:rsid w:val="007C729A"/>
    <w:rsid w:val="00845AD7"/>
    <w:rsid w:val="00866B96"/>
    <w:rsid w:val="008742E9"/>
    <w:rsid w:val="00895A04"/>
    <w:rsid w:val="00897AAB"/>
    <w:rsid w:val="008F5CC8"/>
    <w:rsid w:val="009242E9"/>
    <w:rsid w:val="009355CC"/>
    <w:rsid w:val="009C7A43"/>
    <w:rsid w:val="009F45CF"/>
    <w:rsid w:val="00A2185D"/>
    <w:rsid w:val="00A23A10"/>
    <w:rsid w:val="00A73E9B"/>
    <w:rsid w:val="00AF11D1"/>
    <w:rsid w:val="00B62A43"/>
    <w:rsid w:val="00B675AB"/>
    <w:rsid w:val="00B83262"/>
    <w:rsid w:val="00BC66E7"/>
    <w:rsid w:val="00BD3343"/>
    <w:rsid w:val="00C00371"/>
    <w:rsid w:val="00C052E9"/>
    <w:rsid w:val="00C07288"/>
    <w:rsid w:val="00C3300C"/>
    <w:rsid w:val="00C76904"/>
    <w:rsid w:val="00CE3B19"/>
    <w:rsid w:val="00CF60BE"/>
    <w:rsid w:val="00DA48E2"/>
    <w:rsid w:val="00E056C7"/>
    <w:rsid w:val="00E057DA"/>
    <w:rsid w:val="00E36A19"/>
    <w:rsid w:val="00E66955"/>
    <w:rsid w:val="00EB1771"/>
    <w:rsid w:val="00ED3046"/>
    <w:rsid w:val="00ED5AEF"/>
    <w:rsid w:val="00F217DF"/>
    <w:rsid w:val="00F76A02"/>
    <w:rsid w:val="00F944EB"/>
    <w:rsid w:val="00FA208A"/>
    <w:rsid w:val="00F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3A52"/>
  <w15:docId w15:val="{3A9E8FBB-36CB-7E46-9312-681E10BA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148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81"/>
  </w:style>
  <w:style w:type="paragraph" w:styleId="Footer">
    <w:name w:val="footer"/>
    <w:basedOn w:val="Normal"/>
    <w:link w:val="FooterChar"/>
    <w:uiPriority w:val="99"/>
    <w:unhideWhenUsed/>
    <w:rsid w:val="00E148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81"/>
  </w:style>
  <w:style w:type="paragraph" w:styleId="ListParagraph">
    <w:name w:val="List Paragraph"/>
    <w:basedOn w:val="Normal"/>
    <w:uiPriority w:val="34"/>
    <w:qFormat/>
    <w:rsid w:val="00497C04"/>
    <w:pPr>
      <w:ind w:left="720"/>
    </w:pPr>
  </w:style>
  <w:style w:type="character" w:styleId="Hyperlink">
    <w:name w:val="Hyperlink"/>
    <w:basedOn w:val="DefaultParagraphFont"/>
    <w:uiPriority w:val="99"/>
    <w:unhideWhenUsed/>
    <w:rsid w:val="00030D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D41"/>
    <w:rPr>
      <w:color w:val="605E5C"/>
      <w:shd w:val="clear" w:color="auto" w:fill="E1DFDD"/>
    </w:rPr>
  </w:style>
  <w:style w:type="paragraph" w:customStyle="1" w:styleId="Default">
    <w:name w:val="Default"/>
    <w:rsid w:val="005B335C"/>
    <w:pPr>
      <w:autoSpaceDE w:val="0"/>
      <w:autoSpaceDN w:val="0"/>
      <w:adjustRightInd w:val="0"/>
      <w:spacing w:line="240" w:lineRule="auto"/>
    </w:pPr>
    <w:rPr>
      <w:rFonts w:ascii="PT Sans Caption" w:hAnsi="PT Sans Caption" w:cs="PT Sans Captio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hH2i7aol79YFrR/CzvSmFehOGg==">AMUW2mVhZJ3/2IYKmfrm5k7IoY0Mz0iBnPXaoQuc0WpgICPV8pNiI3yJrU+iuh3XyCvS+GA0cTE0FbK1hvfozwofwsCALGzye9GRJmORvMq8Z2zlTVGpD0o=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Moscoe</cp:lastModifiedBy>
  <cp:revision>2</cp:revision>
  <cp:lastPrinted>2025-10-10T23:17:00Z</cp:lastPrinted>
  <dcterms:created xsi:type="dcterms:W3CDTF">2025-10-10T23:26:00Z</dcterms:created>
  <dcterms:modified xsi:type="dcterms:W3CDTF">2025-10-10T23:26:00Z</dcterms:modified>
</cp:coreProperties>
</file>